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0F" w:rsidRDefault="00C14C0F" w:rsidP="00C14C0F">
      <w:pPr>
        <w:pStyle w:val="NormalWeb"/>
        <w:shd w:val="clear" w:color="auto" w:fill="FFFFFF"/>
        <w:spacing w:before="0" w:beforeAutospacing="0" w:after="324" w:afterAutospacing="0" w:line="225" w:lineRule="atLeast"/>
      </w:pPr>
      <w:r>
        <w:rPr>
          <w:rFonts w:ascii="Verdana" w:hAnsi="Verdana"/>
          <w:color w:val="333333"/>
          <w:sz w:val="18"/>
          <w:szCs w:val="18"/>
        </w:rPr>
        <w:t>Paula is very involved with the mystery community, having served four terms as President of the New England chapter of Mystery Writers of America as well as on the MWA board. (She’s currently VP of that organization.) She’s also served as both co-chair and Agents and Editors chair on the New England Crime Bake committee for seven years and counting. And she’s an active member of Sisters in Crime.</w:t>
      </w:r>
    </w:p>
    <w:p w:rsidR="00C14C0F" w:rsidRDefault="00C14C0F" w:rsidP="00C14C0F">
      <w:pPr>
        <w:pStyle w:val="NormalWeb"/>
        <w:shd w:val="clear" w:color="auto" w:fill="FFFFFF"/>
        <w:spacing w:before="0" w:beforeAutospacing="0" w:after="324" w:afterAutospacing="0" w:line="225" w:lineRule="atLeast"/>
      </w:pPr>
      <w:r>
        <w:rPr>
          <w:rFonts w:ascii="Verdana" w:hAnsi="Verdana"/>
          <w:color w:val="333333"/>
          <w:sz w:val="18"/>
          <w:szCs w:val="18"/>
        </w:rPr>
        <w:t>A well-published journalist, author, copywriter, and ghostwriter, Paula has penned countless new stories, articles, essays, collateral, and blogs, as well as authoring/co-authoring more than a dozen books, including Fixing Freddie, 5-Minute Mindfulness, and A Miscellany of Murder.</w:t>
      </w:r>
    </w:p>
    <w:p w:rsidR="00C14C0F" w:rsidRDefault="00C14C0F" w:rsidP="00C14C0F">
      <w:pPr>
        <w:pStyle w:val="NormalWeb"/>
        <w:shd w:val="clear" w:color="auto" w:fill="FFFFFF"/>
        <w:spacing w:before="0" w:beforeAutospacing="0" w:after="324" w:afterAutospacing="0" w:line="225" w:lineRule="atLeast"/>
        <w:rPr>
          <w:b/>
          <w:bCs/>
        </w:rPr>
      </w:pPr>
      <w:hyperlink r:id="rId5" w:tgtFrame="_blank" w:history="1">
        <w:r>
          <w:rPr>
            <w:b/>
            <w:bCs/>
            <w:color w:val="0000FF"/>
            <w:u w:val="single"/>
          </w:rPr>
          <w:br/>
        </w:r>
      </w:hyperlink>
      <w:bookmarkStart w:id="0" w:name="_GoBack"/>
      <w:bookmarkEnd w:id="0"/>
    </w:p>
    <w:p w:rsidR="0007788F" w:rsidRDefault="00C14C0F"/>
    <w:sectPr w:rsidR="0007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0F"/>
    <w:rsid w:val="003F2965"/>
    <w:rsid w:val="00C14C0F"/>
    <w:rsid w:val="00D9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C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C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ublishersmarketplace.com/members/pmuni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Hewlett-Packard Company</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Mardeene</dc:creator>
  <cp:lastModifiedBy>Mardeene</cp:lastModifiedBy>
  <cp:revision>1</cp:revision>
  <dcterms:created xsi:type="dcterms:W3CDTF">2012-05-03T17:32:00Z</dcterms:created>
  <dcterms:modified xsi:type="dcterms:W3CDTF">2012-05-03T17:32:00Z</dcterms:modified>
</cp:coreProperties>
</file>